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A7" w:rsidRPr="00733EE4" w:rsidRDefault="00932DDC" w:rsidP="00F45623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شناسنامه درس و جدول دوره واحد درسی                                                      </w:t>
      </w:r>
      <w:r w:rsidR="00F45623" w:rsidRPr="00733EE4">
        <w:rPr>
          <w:rFonts w:cs="B Nazanin" w:hint="cs"/>
          <w:b/>
          <w:bCs/>
          <w:rtl/>
          <w:lang w:bidi="fa-IR"/>
        </w:rPr>
        <w:t xml:space="preserve">                             </w:t>
      </w:r>
      <w:r w:rsidRPr="00733EE4">
        <w:rPr>
          <w:rFonts w:cs="B Nazanin" w:hint="cs"/>
          <w:b/>
          <w:bCs/>
          <w:rtl/>
          <w:lang w:bidi="fa-IR"/>
        </w:rPr>
        <w:t xml:space="preserve">                 </w:t>
      </w:r>
      <w:r w:rsidRPr="00733EE4">
        <w:rPr>
          <w:rFonts w:cs="B Nazanin"/>
          <w:b/>
          <w:bCs/>
          <w:lang w:bidi="fa-IR"/>
        </w:rPr>
        <w:t xml:space="preserve">  </w:t>
      </w:r>
      <w:r w:rsidRPr="00733EE4">
        <w:rPr>
          <w:rFonts w:cs="B Nazanin" w:hint="cs"/>
          <w:b/>
          <w:bCs/>
          <w:rtl/>
          <w:lang w:bidi="fa-IR"/>
        </w:rPr>
        <w:t xml:space="preserve">   </w:t>
      </w:r>
      <w:r w:rsidR="00F45623" w:rsidRPr="00733EE4">
        <w:rPr>
          <w:rFonts w:cs="B Nazanin"/>
          <w:b/>
          <w:bCs/>
          <w:lang w:bidi="fa-IR"/>
        </w:rPr>
        <w:t xml:space="preserve"> </w:t>
      </w:r>
      <w:r w:rsidRPr="00733EE4">
        <w:rPr>
          <w:rFonts w:cs="B Nazanin"/>
          <w:b/>
          <w:bCs/>
          <w:lang w:bidi="fa-IR"/>
        </w:rPr>
        <w:t xml:space="preserve">    </w:t>
      </w:r>
      <w:r w:rsidRPr="00733EE4">
        <w:rPr>
          <w:rFonts w:cs="B Nazanin" w:hint="cs"/>
          <w:b/>
          <w:bCs/>
          <w:rtl/>
          <w:lang w:bidi="fa-IR"/>
        </w:rPr>
        <w:t>فرم دانشجو</w:t>
      </w:r>
    </w:p>
    <w:p w:rsidR="000D79A7" w:rsidRPr="00733EE4" w:rsidRDefault="000D79A7" w:rsidP="00932DDC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3501"/>
        <w:gridCol w:w="3096"/>
        <w:gridCol w:w="3736"/>
      </w:tblGrid>
      <w:tr w:rsidR="000D79A7" w:rsidRPr="00733EE4" w:rsidTr="00FB3981">
        <w:trPr>
          <w:trHeight w:val="2643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0D79A7" w:rsidRPr="00733EE4" w:rsidRDefault="000D79A7" w:rsidP="00F45623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دکتر </w:t>
            </w:r>
            <w:r w:rsidR="00F45623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بهمن چراغیان</w:t>
            </w:r>
            <w:r w:rsidR="008C21C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="008C21CA">
              <w:rPr>
                <w:rFonts w:hint="cs"/>
                <w:b/>
                <w:bCs/>
                <w:rtl/>
                <w:lang w:bidi="fa-IR"/>
              </w:rPr>
              <w:t>–</w:t>
            </w:r>
            <w:r w:rsidR="008C21C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دکتر زهرا رحیمی</w:t>
            </w:r>
          </w:p>
          <w:p w:rsidR="00714181" w:rsidRDefault="000D79A7" w:rsidP="00714181">
            <w:pPr>
              <w:rPr>
                <w:rStyle w:val="Hyperlink"/>
                <w:rFonts w:asciiTheme="majorBidi" w:hAnsiTheme="majorBidi" w:cs="B Nazanin"/>
                <w:b/>
                <w:bCs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733EE4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  <w:hyperlink r:id="rId7" w:history="1"/>
            <w:r w:rsidR="00F45623" w:rsidRPr="00733EE4">
              <w:rPr>
                <w:rStyle w:val="Hyperlink"/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  <w:p w:rsidR="00F45623" w:rsidRPr="00733EE4" w:rsidRDefault="00F45623" w:rsidP="00714181">
            <w:pPr>
              <w:jc w:val="right"/>
              <w:rPr>
                <w:rFonts w:asciiTheme="majorBidi" w:hAnsiTheme="majorBidi" w:cs="B Nazanin"/>
                <w:b/>
                <w:bCs/>
              </w:rPr>
            </w:pPr>
            <w:r w:rsidRPr="00733EE4">
              <w:rPr>
                <w:rFonts w:asciiTheme="majorBidi" w:hAnsiTheme="majorBidi" w:cs="B Nazanin"/>
                <w:b/>
                <w:bCs/>
              </w:rPr>
              <w:t>Cheraghian2000@yahoo.com</w:t>
            </w:r>
          </w:p>
          <w:p w:rsidR="000D79A7" w:rsidRPr="00733EE4" w:rsidRDefault="000D79A7" w:rsidP="00F4562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</w:p>
          <w:p w:rsidR="000D79A7" w:rsidRPr="00714181" w:rsidRDefault="000D79A7" w:rsidP="00714181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33EE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14181" w:rsidRPr="00714181">
              <w:rPr>
                <w:rFonts w:asciiTheme="majorBidi" w:hAnsiTheme="majorBidi" w:cstheme="majorBidi"/>
                <w:b/>
                <w:bCs/>
              </w:rPr>
              <w:t>Zrahimi57@gmail.com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D61CF5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کارشناس </w:t>
            </w:r>
            <w:r w:rsidR="008F53D0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ارشد </w:t>
            </w:r>
            <w:r w:rsidR="008C21CA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اپیدمیولوژی    </w:t>
            </w:r>
            <w:r w:rsidR="008C21CA" w:rsidRPr="00733EE4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733EE4" w:rsidRDefault="000D79A7" w:rsidP="00F45623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سال تحصیلی:</w:t>
            </w:r>
            <w:r w:rsidRPr="00733EE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-140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0D79A7" w:rsidRPr="00733EE4" w:rsidRDefault="000D79A7" w:rsidP="00F82CE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روز و ساعت درس:  شنبه</w:t>
            </w:r>
          </w:p>
          <w:p w:rsidR="000D79A7" w:rsidRPr="00733EE4" w:rsidRDefault="00EB5062" w:rsidP="00FB3981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12-10 صبح</w:t>
            </w:r>
          </w:p>
        </w:tc>
        <w:tc>
          <w:tcPr>
            <w:tcW w:w="3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EB5062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B5062">
              <w:rPr>
                <w:rFonts w:cs="B Nazanin" w:hint="cs"/>
                <w:b/>
                <w:bCs/>
                <w:rtl/>
                <w:lang w:bidi="fa-IR"/>
              </w:rPr>
              <w:t>لابراتوار مهارت های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اپیدمیولوژی </w:t>
            </w:r>
            <w:r w:rsidR="00715D02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733EE4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733EE4" w:rsidRDefault="000D79A7" w:rsidP="00EB5062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کد درس: </w:t>
            </w:r>
            <w:r w:rsidR="00EB5062">
              <w:rPr>
                <w:rFonts w:ascii="Calibri" w:hAnsi="Calibri" w:cs="B Nazanin" w:hint="cs"/>
                <w:b/>
                <w:bCs/>
                <w:rtl/>
                <w:lang w:bidi="fa-IR"/>
              </w:rPr>
              <w:t>20</w:t>
            </w:r>
          </w:p>
          <w:p w:rsidR="000D79A7" w:rsidRPr="00733EE4" w:rsidRDefault="00715D02" w:rsidP="00EB5062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تعداد واحد: دو </w:t>
            </w:r>
            <w:r w:rsidR="000D79A7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واحد</w:t>
            </w:r>
            <w:r w:rsidR="00EB5062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0D79A7" w:rsidRPr="00733EE4" w:rsidRDefault="000D79A7" w:rsidP="00EB5062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میزان واحد به تفکیک:</w:t>
            </w:r>
            <w:r w:rsidR="00715D02" w:rsidRPr="00733EE4">
              <w:rPr>
                <w:rFonts w:cs="B Nazanin" w:hint="cs"/>
                <w:b/>
                <w:bCs/>
                <w:rtl/>
              </w:rPr>
              <w:t xml:space="preserve"> </w:t>
            </w:r>
            <w:r w:rsidR="00EB5062">
              <w:rPr>
                <w:rFonts w:cs="B Nazanin" w:hint="cs"/>
                <w:b/>
                <w:bCs/>
                <w:rtl/>
              </w:rPr>
              <w:t>دو واحد</w:t>
            </w:r>
            <w:r w:rsidR="00715D02" w:rsidRPr="00733EE4">
              <w:rPr>
                <w:rFonts w:cs="B Nazanin" w:hint="cs"/>
                <w:b/>
                <w:bCs/>
                <w:rtl/>
              </w:rPr>
              <w:t xml:space="preserve"> عملی</w:t>
            </w:r>
          </w:p>
          <w:p w:rsidR="000D79A7" w:rsidRPr="00733EE4" w:rsidRDefault="00F45623" w:rsidP="004454D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پیش نیاز: ندارد</w:t>
            </w:r>
          </w:p>
        </w:tc>
      </w:tr>
      <w:tr w:rsidR="000D79A7" w:rsidRPr="00733EE4" w:rsidTr="00FB3981">
        <w:trPr>
          <w:trHeight w:val="255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0D79A7" w:rsidRPr="00733EE4" w:rsidRDefault="00A34ED2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توانمندسازی </w:t>
            </w: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rtl/>
              </w:rPr>
              <w:t>یان</w:t>
            </w:r>
            <w:r w:rsidR="000D79A7" w:rsidRPr="00733EE4">
              <w:rPr>
                <w:rFonts w:cs="B Nazanin"/>
                <w:b/>
                <w:bCs/>
                <w:rtl/>
              </w:rPr>
              <w:t xml:space="preserve"> اپ</w:t>
            </w:r>
            <w:r w:rsidR="000D79A7" w:rsidRPr="00733EE4">
              <w:rPr>
                <w:rFonts w:cs="B Nazanin" w:hint="cs"/>
                <w:b/>
                <w:bCs/>
                <w:rtl/>
              </w:rPr>
              <w:t>ی</w:t>
            </w:r>
            <w:r w:rsidR="000D79A7" w:rsidRPr="00733EE4">
              <w:rPr>
                <w:rFonts w:cs="B Nazanin" w:hint="eastAsia"/>
                <w:b/>
                <w:bCs/>
                <w:rtl/>
              </w:rPr>
              <w:t>دم</w:t>
            </w:r>
            <w:r w:rsidR="000D79A7" w:rsidRPr="00733EE4">
              <w:rPr>
                <w:rFonts w:cs="B Nazanin" w:hint="cs"/>
                <w:b/>
                <w:bCs/>
                <w:rtl/>
              </w:rPr>
              <w:t>ی</w:t>
            </w:r>
            <w:r w:rsidR="000D79A7" w:rsidRPr="00733EE4">
              <w:rPr>
                <w:rFonts w:cs="B Nazanin" w:hint="eastAsia"/>
                <w:b/>
                <w:bCs/>
                <w:rtl/>
              </w:rPr>
              <w:t>ولوژ</w:t>
            </w:r>
            <w:r w:rsidR="000D79A7" w:rsidRPr="00733EE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زمینه مهارتهای محوری و فرامحوری </w:t>
            </w:r>
            <w:r w:rsidRPr="00733EE4">
              <w:rPr>
                <w:rFonts w:cs="B Nazanin"/>
                <w:b/>
                <w:bCs/>
                <w:rtl/>
              </w:rPr>
              <w:t>اپ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دم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ولوژ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</w:p>
          <w:p w:rsidR="000D79A7" w:rsidRPr="00733EE4" w:rsidRDefault="00EB5062" w:rsidP="00A34ED2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0D79A7" w:rsidRPr="00733EE4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449" w:rsidRPr="00733EE4" w:rsidRDefault="000D79A7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اهداف اختصاصی:</w:t>
            </w:r>
          </w:p>
          <w:p w:rsidR="00304449" w:rsidRPr="00733EE4" w:rsidRDefault="00304449" w:rsidP="00A34E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دانشجو بتواند </w:t>
            </w:r>
            <w:r w:rsidR="001E2C71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گردآوری </w:t>
            </w:r>
            <w:r w:rsidR="00A34ED2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داده های اپیدمیولوژیک را در فیلد مدیریت کند</w:t>
            </w:r>
          </w:p>
          <w:p w:rsidR="000D79A7" w:rsidRPr="00A72DCB" w:rsidRDefault="00304449" w:rsidP="00A72D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دانشجو بتواند </w:t>
            </w:r>
            <w:r w:rsidR="00A34ED2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داده های اپیدمیولوژیک را تجزیه و تحلیل و تفسیر نماید</w:t>
            </w:r>
          </w:p>
          <w:p w:rsidR="000D79A7" w:rsidRPr="00733EE4" w:rsidRDefault="000D79A7" w:rsidP="00FB3981">
            <w:pPr>
              <w:jc w:val="right"/>
              <w:rPr>
                <w:rFonts w:asciiTheme="minorHAnsi" w:hAnsiTheme="minorHAnsi" w:cs="B Nazanin"/>
                <w:b/>
                <w:bCs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</w:tbl>
    <w:p w:rsidR="001D1E26" w:rsidRPr="00733EE4" w:rsidRDefault="00932DDC" w:rsidP="00932DDC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                    </w:t>
      </w:r>
    </w:p>
    <w:p w:rsidR="00A03840" w:rsidRPr="00733EE4" w:rsidRDefault="00856390" w:rsidP="00A03840">
      <w:pPr>
        <w:rPr>
          <w:rFonts w:cs="B Nazanin"/>
          <w:b/>
          <w:bCs/>
          <w:rtl/>
          <w:lang w:bidi="fa-IR"/>
        </w:rPr>
      </w:pPr>
    </w:p>
    <w:tbl>
      <w:tblPr>
        <w:bidiVisual/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330"/>
        <w:gridCol w:w="3313"/>
        <w:gridCol w:w="1870"/>
        <w:gridCol w:w="1583"/>
        <w:gridCol w:w="1693"/>
      </w:tblGrid>
      <w:tr w:rsidR="00144D8C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A03840" w:rsidRPr="00733EE4" w:rsidRDefault="003C30A0" w:rsidP="007156F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EF1292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EF1292" w:rsidRPr="00733EE4" w:rsidRDefault="00EF1292" w:rsidP="00EF1292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F1292" w:rsidRPr="001C760E" w:rsidRDefault="00EF1292" w:rsidP="00EF12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455" w:type="dxa"/>
            <w:vAlign w:val="center"/>
          </w:tcPr>
          <w:p w:rsidR="00EF1292" w:rsidRPr="00733EE4" w:rsidRDefault="00E95EEF" w:rsidP="00EF1292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دانش عمومی از روش تحقیق در علوم بهداشتی و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92" w:rsidRPr="00733EE4" w:rsidRDefault="00EF1292" w:rsidP="00EF1292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92" w:rsidRPr="00733EE4" w:rsidRDefault="00EF1292" w:rsidP="00EF1292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EF1292" w:rsidRPr="00733EE4" w:rsidRDefault="007E2B57" w:rsidP="00EF129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2" w:rsidRPr="003F0ADA" w:rsidRDefault="00EF1292" w:rsidP="00EF1292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دانش عمومی از روش تحقیق در علوم بهداشتی و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روشهای استخراج و جمع آوری داده ها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jc w:val="both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برآورد حجم نمونه با نرم افزار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پنجم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برآورد حجم نمونه با نرم افزار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روشهای  نمونه گیری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trHeight w:val="1143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تجزیه و تحلیل داده ها در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همگروهی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تجزیه و تحلیل داده ها در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مطالعه مقطعی و مطالعه اکولوژیک 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با نرم افزار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                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تجزیه و تحلیل داده ها در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مورد شاهدی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با نرم افزار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تجزیه و تحلیل داده ها در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کارآزمائی بالینی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 با نرم افزار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7E2B57" w:rsidRPr="00733EE4" w:rsidRDefault="007E2B57" w:rsidP="007E2B57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معرفی سایت ثبت کارآزمایی بالینی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E2B57" w:rsidRPr="00733EE4" w:rsidRDefault="007E2B57" w:rsidP="007E2B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E05ECF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E05ECF" w:rsidRPr="00733EE4" w:rsidRDefault="00E05ECF" w:rsidP="00E05EC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05ECF" w:rsidRPr="001C760E" w:rsidRDefault="00E05ECF" w:rsidP="00E05EC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vAlign w:val="center"/>
          </w:tcPr>
          <w:p w:rsidR="00E05ECF" w:rsidRPr="00733EE4" w:rsidRDefault="00E05ECF" w:rsidP="00E05EC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اخلاق در پژوهش و آشنایی با سایت کمیته اخلاق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CF" w:rsidRPr="00733EE4" w:rsidRDefault="00E05ECF" w:rsidP="00E05ECF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CF" w:rsidRPr="00733EE4" w:rsidRDefault="00E05ECF" w:rsidP="00E05EC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سخنرانی تعاملی</w:t>
            </w:r>
          </w:p>
          <w:p w:rsidR="00E05ECF" w:rsidRPr="00733EE4" w:rsidRDefault="00E05ECF" w:rsidP="00E05EC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CF" w:rsidRPr="003F0ADA" w:rsidRDefault="00E05ECF" w:rsidP="00E05ECF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9272FB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9272FB" w:rsidRPr="00733EE4" w:rsidRDefault="009272FB" w:rsidP="009272FB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72FB" w:rsidRPr="001C760E" w:rsidRDefault="009272FB" w:rsidP="009272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272FB" w:rsidRPr="00733EE4" w:rsidRDefault="009272FB" w:rsidP="009272FB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ریجستری بیماریها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B" w:rsidRPr="00733EE4" w:rsidRDefault="009272FB" w:rsidP="009272FB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B" w:rsidRPr="00733EE4" w:rsidRDefault="009272FB" w:rsidP="009272FB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9272FB" w:rsidRPr="00733EE4" w:rsidRDefault="009272FB" w:rsidP="009272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F0ADA" w:rsidRDefault="009272FB" w:rsidP="009272FB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مهارت آموزی در فیلد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Default="007E2B57" w:rsidP="00AC31BD">
            <w:pPr>
              <w:jc w:val="center"/>
            </w:pPr>
            <w:r w:rsidRPr="00AB65B9">
              <w:rPr>
                <w:rFonts w:cs="B Nazanin" w:hint="cs"/>
                <w:b/>
                <w:bCs/>
                <w:rtl/>
              </w:rPr>
              <w:t xml:space="preserve">انجام  مشاوره به مراجعین مرکز </w:t>
            </w:r>
            <w:r w:rsidRPr="00AB65B9">
              <w:rPr>
                <w:rFonts w:cs="B Nazanin"/>
                <w:b/>
                <w:bCs/>
              </w:rPr>
              <w:t>RCC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Default="007E2B57" w:rsidP="007E2B57">
            <w:r w:rsidRPr="002321FF">
              <w:rPr>
                <w:rFonts w:cs="B Nazanin" w:hint="cs"/>
                <w:b/>
                <w:bCs/>
                <w:rtl/>
              </w:rPr>
              <w:t xml:space="preserve">نظارت بر 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مهارت آموزی در فیلد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Default="007E2B57" w:rsidP="00AC31BD">
            <w:pPr>
              <w:jc w:val="center"/>
            </w:pPr>
            <w:r w:rsidRPr="00AB65B9">
              <w:rPr>
                <w:rFonts w:cs="B Nazanin" w:hint="cs"/>
                <w:b/>
                <w:bCs/>
                <w:rtl/>
              </w:rPr>
              <w:t xml:space="preserve">انجام  مشاوره به مراجعین مرکز </w:t>
            </w:r>
            <w:r w:rsidRPr="00AB65B9">
              <w:rPr>
                <w:rFonts w:cs="B Nazanin"/>
                <w:b/>
                <w:bCs/>
              </w:rPr>
              <w:t>RCC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Default="007E2B57" w:rsidP="007E2B57">
            <w:r w:rsidRPr="002321FF">
              <w:rPr>
                <w:rFonts w:cs="B Nazanin" w:hint="cs"/>
                <w:b/>
                <w:bCs/>
                <w:rtl/>
              </w:rPr>
              <w:t xml:space="preserve">نظارت بر 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7E2B57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E2B57" w:rsidRPr="001C760E" w:rsidRDefault="007E2B57" w:rsidP="007E2B5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7E2B57" w:rsidRPr="00733EE4" w:rsidRDefault="007E2B57" w:rsidP="007E2B5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مهارت آموزی در فیلد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57" w:rsidRPr="00733EE4" w:rsidRDefault="007E2B57" w:rsidP="00AC31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انجام  مشاوره به مراجعین مرکز </w:t>
            </w:r>
            <w:r>
              <w:rPr>
                <w:rFonts w:cs="B Nazanin"/>
                <w:b/>
                <w:bCs/>
              </w:rPr>
              <w:t>RCC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Default="007E2B57" w:rsidP="007E2B57">
            <w:r w:rsidRPr="002321FF">
              <w:rPr>
                <w:rFonts w:cs="B Nazanin" w:hint="cs"/>
                <w:b/>
                <w:bCs/>
                <w:rtl/>
              </w:rPr>
              <w:t xml:space="preserve">نظارت بر کار عملی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57" w:rsidRPr="003F0ADA" w:rsidRDefault="007E2B57" w:rsidP="007E2B57">
            <w:pPr>
              <w:rPr>
                <w:sz w:val="22"/>
                <w:szCs w:val="22"/>
              </w:rPr>
            </w:pPr>
            <w:r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</w:p>
        </w:tc>
      </w:tr>
      <w:tr w:rsidR="00121092" w:rsidRPr="00733EE4" w:rsidTr="003F0ADA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21092" w:rsidRPr="00733EE4" w:rsidRDefault="00121092" w:rsidP="00121092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121092" w:rsidRPr="00733EE4" w:rsidRDefault="00121092" w:rsidP="001210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121092" w:rsidRPr="00733EE4" w:rsidRDefault="00121092" w:rsidP="00121092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آزمون پایان ترم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92" w:rsidRPr="00733EE4" w:rsidRDefault="00121092" w:rsidP="0012109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92" w:rsidRPr="00733EE4" w:rsidRDefault="00121092" w:rsidP="0012109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92" w:rsidRPr="003F0ADA" w:rsidRDefault="00121092" w:rsidP="003F0ADA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دکتر بهمن چراغیان </w:t>
            </w:r>
            <w:r w:rsidR="003F0ADA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bookmarkStart w:id="0" w:name="_GoBack"/>
            <w:bookmarkEnd w:id="0"/>
            <w:r w:rsidR="00B25AC8" w:rsidRPr="003F0ADA">
              <w:rPr>
                <w:rFonts w:ascii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دکتر زهرا رحیمی</w:t>
            </w:r>
            <w:r w:rsidRPr="003F0A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</w:t>
            </w:r>
          </w:p>
        </w:tc>
      </w:tr>
    </w:tbl>
    <w:p w:rsidR="00A03840" w:rsidRDefault="00856390" w:rsidP="00A03840">
      <w:pPr>
        <w:rPr>
          <w:rtl/>
          <w:lang w:bidi="fa-IR"/>
        </w:rPr>
      </w:pPr>
    </w:p>
    <w:p w:rsidR="00D611DA" w:rsidRDefault="00856390" w:rsidP="00A03840">
      <w:pPr>
        <w:rPr>
          <w:rtl/>
          <w:lang w:bidi="fa-IR"/>
        </w:rPr>
      </w:pPr>
    </w:p>
    <w:p w:rsidR="00D611DA" w:rsidRDefault="00856390" w:rsidP="00A03840">
      <w:pPr>
        <w:rPr>
          <w:lang w:bidi="fa-IR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4C2DF9" w:rsidRPr="00685852" w:rsidTr="00023DB8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وظایف و تکالیف دانشجو:</w:t>
            </w:r>
          </w:p>
          <w:p w:rsidR="004C2DF9" w:rsidRPr="00AC7CDA" w:rsidRDefault="004C2DF9" w:rsidP="00412F6E">
            <w:pPr>
              <w:rPr>
                <w:rFonts w:asciiTheme="minorHAnsi" w:hAnsiTheme="minorHAnsi" w:cs="B Nazanin"/>
                <w:rtl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1-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انجام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به موقع به تکالیف</w:t>
            </w:r>
          </w:p>
          <w:p w:rsidR="004C2DF9" w:rsidRPr="00AC7CDA" w:rsidRDefault="004C2DF9" w:rsidP="004C2DF9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2-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مشارکت فعال در کلاس</w:t>
            </w:r>
          </w:p>
          <w:p w:rsidR="004C2DF9" w:rsidRPr="00AC7CDA" w:rsidRDefault="004C2DF9" w:rsidP="001337E7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3-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شرکت در امتحان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پایان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ترم</w:t>
            </w:r>
          </w:p>
        </w:tc>
      </w:tr>
      <w:tr w:rsidR="004C2DF9" w:rsidRPr="005550CE" w:rsidTr="00023DB8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نحوه ارزشیابی:</w:t>
            </w:r>
          </w:p>
          <w:p w:rsidR="004C2DF9" w:rsidRPr="00AC7CDA" w:rsidRDefault="004C2DF9" w:rsidP="001337E7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1-</w:t>
            </w:r>
            <w:r w:rsidR="00412F6E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Pr="00AC7CDA">
              <w:rPr>
                <w:rFonts w:cs="B Nazanin" w:hint="cs"/>
                <w:rtl/>
                <w:lang w:bidi="fa-IR"/>
              </w:rPr>
              <w:t>پاسخ به سوال، انجام تکالیف محوله</w:t>
            </w:r>
            <w:r w:rsidR="003F7F4D" w:rsidRPr="00AC7CDA">
              <w:rPr>
                <w:rFonts w:cs="B Nazanin" w:hint="cs"/>
                <w:rtl/>
                <w:lang w:bidi="fa-IR"/>
              </w:rPr>
              <w:t>:</w:t>
            </w:r>
            <w:r w:rsidR="001337E7">
              <w:rPr>
                <w:rFonts w:cs="B Nazanin" w:hint="cs"/>
                <w:rtl/>
                <w:lang w:bidi="fa-IR"/>
              </w:rPr>
              <w:t>10</w:t>
            </w:r>
            <w:r w:rsidRPr="00AC7CDA">
              <w:rPr>
                <w:rFonts w:cs="B Nazanin" w:hint="cs"/>
                <w:rtl/>
                <w:lang w:bidi="fa-IR"/>
              </w:rPr>
              <w:t xml:space="preserve"> نمره </w:t>
            </w:r>
          </w:p>
          <w:p w:rsidR="00602B5C" w:rsidRPr="001337E7" w:rsidRDefault="003F7F4D" w:rsidP="001337E7">
            <w:pPr>
              <w:rPr>
                <w:rFonts w:cs="B Nazanin"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2- شرکت در امتحان میان ترم:</w:t>
            </w:r>
            <w:r w:rsidR="004C2DF9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="001337E7">
              <w:rPr>
                <w:rFonts w:cs="B Nazanin" w:hint="cs"/>
                <w:rtl/>
                <w:lang w:bidi="fa-IR"/>
              </w:rPr>
              <w:t>10</w:t>
            </w:r>
            <w:r w:rsidR="004C2DF9" w:rsidRPr="00AC7CDA">
              <w:rPr>
                <w:rFonts w:cs="B Nazanin" w:hint="cs"/>
                <w:rtl/>
                <w:lang w:bidi="fa-IR"/>
              </w:rPr>
              <w:t xml:space="preserve"> نمره</w:t>
            </w:r>
          </w:p>
        </w:tc>
      </w:tr>
      <w:tr w:rsidR="008A355A" w:rsidRPr="005550CE" w:rsidTr="00AC7CDA">
        <w:trPr>
          <w:trHeight w:val="103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867" w:rsidRDefault="008A355A" w:rsidP="00804867">
            <w:pPr>
              <w:rPr>
                <w:rFonts w:ascii="Tahoma" w:hAnsi="Tahoma" w:cs="B Nazanin"/>
                <w:rtl/>
                <w:lang w:bidi="fa-IR"/>
              </w:rPr>
            </w:pPr>
            <w:r w:rsidRPr="00AC7CDA">
              <w:rPr>
                <w:rFonts w:ascii="Tahoma" w:hAnsi="Tahoma" w:cs="B Nazanin" w:hint="cs"/>
                <w:b/>
                <w:bCs/>
                <w:rtl/>
                <w:lang w:bidi="fa-IR"/>
              </w:rPr>
              <w:t>منابع اصلی درس و مصوب وزارتخانه:</w:t>
            </w:r>
            <w:r w:rsidRPr="00AC7CDA">
              <w:rPr>
                <w:rFonts w:ascii="Tahoma" w:hAnsi="Tahoma" w:cs="B Nazanin" w:hint="cs"/>
                <w:rtl/>
                <w:lang w:bidi="fa-IR"/>
              </w:rPr>
              <w:tab/>
              <w:t xml:space="preserve"> </w:t>
            </w:r>
          </w:p>
          <w:p w:rsidR="008A355A" w:rsidRPr="00804867" w:rsidRDefault="00804867" w:rsidP="00804867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04867">
              <w:rPr>
                <w:rFonts w:asciiTheme="majorBidi" w:hAnsiTheme="majorBidi" w:cstheme="majorBidi"/>
                <w:lang w:bidi="fa-IR"/>
              </w:rPr>
              <w:t>Penny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webb,Essential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804867">
              <w:rPr>
                <w:rFonts w:asciiTheme="majorBidi" w:hAnsiTheme="majorBidi" w:cstheme="majorBidi"/>
                <w:lang w:bidi="fa-IR"/>
              </w:rPr>
              <w:t xml:space="preserve">epidemiology </w:t>
            </w:r>
            <w:r w:rsidR="008A355A" w:rsidRPr="00804867">
              <w:rPr>
                <w:rFonts w:asciiTheme="majorBidi" w:hAnsiTheme="majorBidi" w:cstheme="majorBidi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804867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="008A355A" w:rsidRPr="00804867">
              <w:rPr>
                <w:rFonts w:asciiTheme="majorBidi" w:hAnsiTheme="majorBidi" w:cstheme="majorBidi"/>
                <w:rtl/>
                <w:lang w:bidi="fa-IR"/>
              </w:rPr>
              <w:tab/>
            </w:r>
          </w:p>
        </w:tc>
      </w:tr>
    </w:tbl>
    <w:p w:rsidR="009133FF" w:rsidRPr="00A03840" w:rsidRDefault="00856390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9C" w:rsidRDefault="0073189C">
      <w:r>
        <w:separator/>
      </w:r>
    </w:p>
  </w:endnote>
  <w:endnote w:type="continuationSeparator" w:id="0">
    <w:p w:rsidR="0073189C" w:rsidRDefault="0073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56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563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56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9C" w:rsidRDefault="0073189C">
      <w:r>
        <w:separator/>
      </w:r>
    </w:p>
  </w:footnote>
  <w:footnote w:type="continuationSeparator" w:id="0">
    <w:p w:rsidR="0073189C" w:rsidRDefault="0073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563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563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56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22AF3"/>
    <w:rsid w:val="00090A7A"/>
    <w:rsid w:val="000A0D98"/>
    <w:rsid w:val="000A5618"/>
    <w:rsid w:val="000C7710"/>
    <w:rsid w:val="000D79A7"/>
    <w:rsid w:val="00102746"/>
    <w:rsid w:val="00121092"/>
    <w:rsid w:val="00127A0E"/>
    <w:rsid w:val="001337E7"/>
    <w:rsid w:val="00144D8C"/>
    <w:rsid w:val="0016243D"/>
    <w:rsid w:val="00183219"/>
    <w:rsid w:val="001C142C"/>
    <w:rsid w:val="001E2C71"/>
    <w:rsid w:val="00211FC0"/>
    <w:rsid w:val="002152C1"/>
    <w:rsid w:val="00216714"/>
    <w:rsid w:val="00227BE9"/>
    <w:rsid w:val="00237F7E"/>
    <w:rsid w:val="00304449"/>
    <w:rsid w:val="00347253"/>
    <w:rsid w:val="00355A7E"/>
    <w:rsid w:val="0038253A"/>
    <w:rsid w:val="003C30A0"/>
    <w:rsid w:val="003F0ADA"/>
    <w:rsid w:val="003F7F4D"/>
    <w:rsid w:val="00412F6E"/>
    <w:rsid w:val="004454DE"/>
    <w:rsid w:val="004B74F6"/>
    <w:rsid w:val="004C146D"/>
    <w:rsid w:val="004C1A3F"/>
    <w:rsid w:val="004C2DF9"/>
    <w:rsid w:val="004C32AE"/>
    <w:rsid w:val="004D3425"/>
    <w:rsid w:val="00504671"/>
    <w:rsid w:val="00514AC4"/>
    <w:rsid w:val="00544AC6"/>
    <w:rsid w:val="00586B8E"/>
    <w:rsid w:val="00587ABB"/>
    <w:rsid w:val="00602B5C"/>
    <w:rsid w:val="006218FD"/>
    <w:rsid w:val="00635515"/>
    <w:rsid w:val="00653C71"/>
    <w:rsid w:val="00680BDE"/>
    <w:rsid w:val="006E74C8"/>
    <w:rsid w:val="00714181"/>
    <w:rsid w:val="007156FC"/>
    <w:rsid w:val="00715D02"/>
    <w:rsid w:val="0073189C"/>
    <w:rsid w:val="00733EE4"/>
    <w:rsid w:val="007345B8"/>
    <w:rsid w:val="0076615E"/>
    <w:rsid w:val="007844B6"/>
    <w:rsid w:val="00792127"/>
    <w:rsid w:val="007E2B57"/>
    <w:rsid w:val="00804867"/>
    <w:rsid w:val="00825222"/>
    <w:rsid w:val="00850035"/>
    <w:rsid w:val="008A355A"/>
    <w:rsid w:val="008C21CA"/>
    <w:rsid w:val="008E4139"/>
    <w:rsid w:val="008F53D0"/>
    <w:rsid w:val="008F5977"/>
    <w:rsid w:val="009272FB"/>
    <w:rsid w:val="00932DDC"/>
    <w:rsid w:val="009C1D3B"/>
    <w:rsid w:val="009D2895"/>
    <w:rsid w:val="00A34ED2"/>
    <w:rsid w:val="00A42683"/>
    <w:rsid w:val="00A72DCB"/>
    <w:rsid w:val="00A776B9"/>
    <w:rsid w:val="00A9091B"/>
    <w:rsid w:val="00A91AFA"/>
    <w:rsid w:val="00AC31BD"/>
    <w:rsid w:val="00AC7CDA"/>
    <w:rsid w:val="00B25AC8"/>
    <w:rsid w:val="00B64E50"/>
    <w:rsid w:val="00B929B6"/>
    <w:rsid w:val="00BE6CC1"/>
    <w:rsid w:val="00BF38C1"/>
    <w:rsid w:val="00C314DC"/>
    <w:rsid w:val="00C37924"/>
    <w:rsid w:val="00C4741C"/>
    <w:rsid w:val="00C54B87"/>
    <w:rsid w:val="00C558CF"/>
    <w:rsid w:val="00CA2FCE"/>
    <w:rsid w:val="00CA3024"/>
    <w:rsid w:val="00CE3531"/>
    <w:rsid w:val="00CF52DA"/>
    <w:rsid w:val="00D059FC"/>
    <w:rsid w:val="00D51BA5"/>
    <w:rsid w:val="00D574AB"/>
    <w:rsid w:val="00D61CF5"/>
    <w:rsid w:val="00DF4BE2"/>
    <w:rsid w:val="00E05ECF"/>
    <w:rsid w:val="00E32270"/>
    <w:rsid w:val="00E77B35"/>
    <w:rsid w:val="00E95EEF"/>
    <w:rsid w:val="00EB5062"/>
    <w:rsid w:val="00EB6AFF"/>
    <w:rsid w:val="00EC7C14"/>
    <w:rsid w:val="00EF1292"/>
    <w:rsid w:val="00EF750B"/>
    <w:rsid w:val="00F43F8E"/>
    <w:rsid w:val="00F45623"/>
    <w:rsid w:val="00F5201D"/>
    <w:rsid w:val="00F82CE1"/>
    <w:rsid w:val="00F953FD"/>
    <w:rsid w:val="00FA65DE"/>
    <w:rsid w:val="00FB1D17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ahimi5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5BFB-16DE-4C9B-A9B3-C99B7A4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زهرا رحیمی</cp:lastModifiedBy>
  <cp:revision>85</cp:revision>
  <dcterms:created xsi:type="dcterms:W3CDTF">2025-10-06T19:45:00Z</dcterms:created>
  <dcterms:modified xsi:type="dcterms:W3CDTF">2025-10-07T04:12:00Z</dcterms:modified>
</cp:coreProperties>
</file>